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03C" w:rsidRDefault="00D1103C" w:rsidP="003A1F38">
      <w:pPr>
        <w:spacing w:before="120"/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3A1F38" w:rsidRPr="003A1F38" w:rsidTr="00CE1A89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3A1F38" w:rsidRPr="003A1F38" w:rsidRDefault="003A1F38" w:rsidP="003A1F38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3A1F38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3A1F38" w:rsidRPr="003A1F38" w:rsidRDefault="003A1F38" w:rsidP="003A1F38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1F38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26F9E897" wp14:editId="5C5C9DD4">
                  <wp:extent cx="4867910" cy="851535"/>
                  <wp:effectExtent l="0" t="0" r="8890" b="571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A1F38" w:rsidRPr="003A1F38" w:rsidRDefault="003A1F38" w:rsidP="003A1F38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3A1F38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E87F49" w:rsidRDefault="00E87F49" w:rsidP="00E87F49">
      <w:pPr>
        <w:autoSpaceDE w:val="0"/>
        <w:autoSpaceDN w:val="0"/>
        <w:adjustRightInd w:val="0"/>
        <w:spacing w:line="276" w:lineRule="auto"/>
        <w:jc w:val="righ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Załącznik nr </w:t>
      </w:r>
      <w:r w:rsidR="00B01A6E">
        <w:rPr>
          <w:rFonts w:ascii="Tahoma" w:hAnsi="Tahoma" w:cs="Tahoma"/>
          <w:b/>
          <w:sz w:val="21"/>
          <w:szCs w:val="21"/>
        </w:rPr>
        <w:t>3</w:t>
      </w:r>
      <w:r>
        <w:rPr>
          <w:rFonts w:ascii="Tahoma" w:hAnsi="Tahoma" w:cs="Tahoma"/>
          <w:b/>
          <w:sz w:val="21"/>
          <w:szCs w:val="21"/>
        </w:rPr>
        <w:t xml:space="preserve"> do SWZ</w:t>
      </w:r>
    </w:p>
    <w:p w:rsidR="00E87F49" w:rsidRDefault="00E87F49" w:rsidP="00005D98">
      <w:pPr>
        <w:autoSpaceDE w:val="0"/>
        <w:autoSpaceDN w:val="0"/>
        <w:adjustRightInd w:val="0"/>
        <w:spacing w:after="120" w:line="276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postępowanie nr </w:t>
      </w:r>
      <w:r w:rsidR="003A1F38">
        <w:rPr>
          <w:rFonts w:ascii="Tahoma" w:hAnsi="Tahoma" w:cs="Tahoma"/>
          <w:sz w:val="21"/>
          <w:szCs w:val="21"/>
        </w:rPr>
        <w:t>5</w:t>
      </w:r>
      <w:r>
        <w:rPr>
          <w:rFonts w:ascii="Tahoma" w:hAnsi="Tahoma" w:cs="Tahoma"/>
          <w:sz w:val="21"/>
          <w:szCs w:val="21"/>
        </w:rPr>
        <w:t>/S</w:t>
      </w:r>
      <w:r w:rsidR="00B01A6E">
        <w:rPr>
          <w:rFonts w:ascii="Tahoma" w:hAnsi="Tahoma" w:cs="Tahoma"/>
          <w:sz w:val="21"/>
          <w:szCs w:val="21"/>
        </w:rPr>
        <w:t>BiON</w:t>
      </w:r>
      <w:r>
        <w:rPr>
          <w:rFonts w:ascii="Tahoma" w:hAnsi="Tahoma" w:cs="Tahoma"/>
          <w:sz w:val="21"/>
          <w:szCs w:val="21"/>
        </w:rPr>
        <w:t>/202</w:t>
      </w:r>
      <w:r w:rsidR="009376F4">
        <w:rPr>
          <w:rFonts w:ascii="Tahoma" w:hAnsi="Tahoma" w:cs="Tahoma"/>
          <w:sz w:val="21"/>
          <w:szCs w:val="21"/>
        </w:rPr>
        <w:t>6</w:t>
      </w:r>
    </w:p>
    <w:tbl>
      <w:tblPr>
        <w:tblW w:w="10152" w:type="dxa"/>
        <w:tblInd w:w="-108" w:type="dxa"/>
        <w:tblLook w:val="00A0" w:firstRow="1" w:lastRow="0" w:firstColumn="1" w:lastColumn="0" w:noHBand="0" w:noVBand="0"/>
      </w:tblPr>
      <w:tblGrid>
        <w:gridCol w:w="236"/>
        <w:gridCol w:w="9250"/>
        <w:gridCol w:w="222"/>
        <w:gridCol w:w="222"/>
        <w:gridCol w:w="222"/>
      </w:tblGrid>
      <w:tr w:rsidR="00B01A6E" w:rsidRPr="002415FC" w:rsidTr="00A05D4A">
        <w:trPr>
          <w:trHeight w:val="51"/>
        </w:trPr>
        <w:tc>
          <w:tcPr>
            <w:tcW w:w="236" w:type="dxa"/>
            <w:vAlign w:val="center"/>
          </w:tcPr>
          <w:p w:rsidR="00B01A6E" w:rsidRPr="002415FC" w:rsidRDefault="00B01A6E" w:rsidP="003D0420">
            <w:pPr>
              <w:ind w:left="425" w:hanging="425"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</w:p>
        </w:tc>
        <w:tc>
          <w:tcPr>
            <w:tcW w:w="9250" w:type="dxa"/>
            <w:vAlign w:val="center"/>
          </w:tcPr>
          <w:p w:rsidR="00B01A6E" w:rsidRPr="00AE506F" w:rsidRDefault="00B01A6E" w:rsidP="003D042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21"/>
              </w:rPr>
            </w:pPr>
            <w:r w:rsidRPr="00AE506F">
              <w:rPr>
                <w:rFonts w:ascii="Tahoma" w:hAnsi="Tahoma" w:cs="Tahoma"/>
                <w:b/>
                <w:sz w:val="16"/>
                <w:szCs w:val="21"/>
              </w:rPr>
              <w:t>OŚWIADCZENIE DOTYCZĄCE WYKONAWCY</w:t>
            </w:r>
            <w:r w:rsidRPr="007F03D6">
              <w:rPr>
                <w:rFonts w:ascii="Tahoma" w:hAnsi="Tahoma" w:cs="Tahoma"/>
                <w:b/>
                <w:color w:val="FF0000"/>
                <w:szCs w:val="21"/>
              </w:rPr>
              <w:t>*</w:t>
            </w:r>
          </w:p>
          <w:p w:rsidR="00B01A6E" w:rsidRPr="00AE506F" w:rsidRDefault="00B01A6E" w:rsidP="003D042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21"/>
              </w:rPr>
            </w:pPr>
            <w:r>
              <w:rPr>
                <w:rFonts w:ascii="Tahoma" w:hAnsi="Tahoma" w:cs="Tahoma"/>
                <w:b/>
                <w:sz w:val="16"/>
                <w:szCs w:val="21"/>
              </w:rPr>
              <w:t>OŚ</w:t>
            </w:r>
            <w:r w:rsidRPr="00AE506F">
              <w:rPr>
                <w:rFonts w:ascii="Tahoma" w:hAnsi="Tahoma" w:cs="Tahoma"/>
                <w:b/>
                <w:sz w:val="16"/>
                <w:szCs w:val="21"/>
              </w:rPr>
              <w:t>WIADCZENIE DOTYCZĄCE WYKONAWCY WSPÓLNIE UBIEGAJĄCEGO SIĘ O UDZIELENIE ZAMÓWIENIA</w:t>
            </w:r>
            <w:r w:rsidRPr="007F03D6">
              <w:rPr>
                <w:rFonts w:ascii="Tahoma" w:hAnsi="Tahoma" w:cs="Tahoma"/>
                <w:b/>
                <w:color w:val="FF0000"/>
                <w:szCs w:val="21"/>
              </w:rPr>
              <w:t>*</w:t>
            </w:r>
          </w:p>
          <w:p w:rsidR="00B01A6E" w:rsidRPr="00AE506F" w:rsidRDefault="00B01A6E" w:rsidP="003D042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6"/>
                <w:szCs w:val="21"/>
              </w:rPr>
            </w:pPr>
            <w:r w:rsidRPr="00AE506F">
              <w:rPr>
                <w:rFonts w:ascii="Tahoma" w:hAnsi="Tahoma" w:cs="Tahoma"/>
                <w:b/>
                <w:sz w:val="16"/>
                <w:szCs w:val="21"/>
              </w:rPr>
              <w:t>OŚWIADCZENIE DOTYCZĄCE PODMIOTU UDOSTĘPNIAJĄCEGO ZASOBY</w:t>
            </w:r>
            <w:r w:rsidRPr="007F03D6">
              <w:rPr>
                <w:rFonts w:ascii="Tahoma" w:hAnsi="Tahoma" w:cs="Tahoma"/>
                <w:b/>
                <w:color w:val="FF0000"/>
                <w:szCs w:val="21"/>
              </w:rPr>
              <w:t>*</w:t>
            </w:r>
          </w:p>
          <w:p w:rsidR="00B01A6E" w:rsidRPr="00D153D2" w:rsidRDefault="00B01A6E" w:rsidP="00005D98">
            <w:pPr>
              <w:autoSpaceDE w:val="0"/>
              <w:autoSpaceDN w:val="0"/>
              <w:adjustRightInd w:val="0"/>
              <w:spacing w:after="120"/>
              <w:rPr>
                <w:rFonts w:ascii="Tahoma" w:hAnsi="Tahoma" w:cs="Tahoma"/>
                <w:b/>
                <w:i/>
                <w:color w:val="FF0000"/>
                <w:sz w:val="16"/>
                <w:szCs w:val="21"/>
              </w:rPr>
            </w:pPr>
            <w:r w:rsidRPr="00D153D2">
              <w:rPr>
                <w:rFonts w:ascii="Tahoma" w:hAnsi="Tahoma" w:cs="Tahoma"/>
                <w:b/>
                <w:i/>
                <w:color w:val="FF0000"/>
                <w:sz w:val="16"/>
                <w:szCs w:val="21"/>
              </w:rPr>
              <w:t>[*niewłaściwe skreślić]</w:t>
            </w:r>
          </w:p>
          <w:p w:rsidR="00B01A6E" w:rsidRPr="00357E8B" w:rsidRDefault="00B01A6E" w:rsidP="00011DE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7E6E6" w:themeFill="background2"/>
              <w:jc w:val="center"/>
              <w:rPr>
                <w:rFonts w:ascii="Tahoma" w:hAnsi="Tahoma" w:cs="Tahoma"/>
                <w:b/>
                <w:sz w:val="22"/>
                <w:szCs w:val="21"/>
              </w:rPr>
            </w:pPr>
            <w:r w:rsidRPr="00357E8B">
              <w:rPr>
                <w:rFonts w:ascii="Tahoma" w:hAnsi="Tahoma" w:cs="Tahoma"/>
                <w:b/>
                <w:sz w:val="22"/>
                <w:szCs w:val="21"/>
              </w:rPr>
              <w:t xml:space="preserve">OŚWIADCZENIE </w:t>
            </w:r>
          </w:p>
          <w:p w:rsidR="00B01A6E" w:rsidRPr="00357E8B" w:rsidRDefault="00B01A6E" w:rsidP="00011DE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7E6E6" w:themeFill="background2"/>
              <w:jc w:val="center"/>
              <w:rPr>
                <w:rFonts w:ascii="Tahoma" w:hAnsi="Tahoma" w:cs="Tahoma"/>
                <w:b/>
                <w:sz w:val="22"/>
                <w:szCs w:val="21"/>
              </w:rPr>
            </w:pPr>
            <w:r w:rsidRPr="00357E8B">
              <w:rPr>
                <w:rFonts w:ascii="Tahoma" w:hAnsi="Tahoma" w:cs="Tahoma"/>
                <w:b/>
                <w:sz w:val="22"/>
                <w:szCs w:val="21"/>
              </w:rPr>
              <w:t xml:space="preserve">O SPEŁNIANIU WARUNKÓW UDZIAŁU W POSTĘPOWANIU </w:t>
            </w:r>
          </w:p>
          <w:p w:rsidR="00005D98" w:rsidRDefault="00B01A6E" w:rsidP="00011DE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7E6E6" w:themeFill="background2"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005D98">
              <w:rPr>
                <w:rFonts w:ascii="Tahoma" w:hAnsi="Tahoma" w:cs="Tahoma"/>
                <w:b/>
                <w:sz w:val="21"/>
                <w:szCs w:val="21"/>
              </w:rPr>
              <w:t>składane na podstawie art. 125 ust. 1 us</w:t>
            </w:r>
            <w:r w:rsidR="00005D98">
              <w:rPr>
                <w:rFonts w:ascii="Tahoma" w:hAnsi="Tahoma" w:cs="Tahoma"/>
                <w:b/>
                <w:sz w:val="21"/>
                <w:szCs w:val="21"/>
              </w:rPr>
              <w:t>tawy z dnia 11 września 2019 r.</w:t>
            </w:r>
          </w:p>
          <w:p w:rsidR="00B01A6E" w:rsidRPr="00005D98" w:rsidRDefault="00B01A6E" w:rsidP="00011DE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7E6E6" w:themeFill="background2"/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005D98">
              <w:rPr>
                <w:rFonts w:ascii="Tahoma" w:hAnsi="Tahoma" w:cs="Tahoma"/>
                <w:b/>
                <w:sz w:val="21"/>
                <w:szCs w:val="21"/>
              </w:rPr>
              <w:t xml:space="preserve">Prawo zamówień publicznych  </w:t>
            </w:r>
          </w:p>
          <w:p w:rsidR="00B01A6E" w:rsidRPr="007F03D6" w:rsidRDefault="00B01A6E" w:rsidP="00005D98">
            <w:pPr>
              <w:autoSpaceDE w:val="0"/>
              <w:autoSpaceDN w:val="0"/>
              <w:adjustRightInd w:val="0"/>
              <w:spacing w:before="240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………………………………………………………………………………………………………………………………………….</w:t>
            </w:r>
          </w:p>
          <w:p w:rsidR="00B01A6E" w:rsidRPr="007F03D6" w:rsidRDefault="00B01A6E" w:rsidP="00005D98">
            <w:pPr>
              <w:autoSpaceDE w:val="0"/>
              <w:autoSpaceDN w:val="0"/>
              <w:adjustRightInd w:val="0"/>
              <w:spacing w:before="240"/>
              <w:ind w:right="-11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…………………………………………………………………………………………………………………..........................</w:t>
            </w:r>
          </w:p>
          <w:p w:rsidR="00B01A6E" w:rsidRPr="000A7518" w:rsidRDefault="00B01A6E" w:rsidP="003D04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16"/>
                <w:szCs w:val="21"/>
              </w:rPr>
            </w:pPr>
            <w:r w:rsidRPr="000A7518">
              <w:rPr>
                <w:rFonts w:ascii="Tahoma" w:hAnsi="Tahoma" w:cs="Tahoma"/>
                <w:i/>
                <w:sz w:val="16"/>
                <w:szCs w:val="21"/>
              </w:rPr>
              <w:t>(pełna nazwa</w:t>
            </w:r>
            <w:r>
              <w:rPr>
                <w:rFonts w:ascii="Tahoma" w:hAnsi="Tahoma" w:cs="Tahoma"/>
                <w:i/>
                <w:sz w:val="16"/>
                <w:szCs w:val="21"/>
              </w:rPr>
              <w:t>/firma i adres podmiotu składającego oświadczenie</w:t>
            </w:r>
            <w:r w:rsidRPr="000E5255">
              <w:rPr>
                <w:rFonts w:ascii="Tahoma" w:hAnsi="Tahoma" w:cs="Tahoma"/>
                <w:i/>
                <w:sz w:val="16"/>
                <w:szCs w:val="21"/>
              </w:rPr>
              <w:t>)</w:t>
            </w:r>
          </w:p>
          <w:p w:rsidR="00B01A6E" w:rsidRPr="000E5255" w:rsidRDefault="00B01A6E" w:rsidP="00005D98">
            <w:pPr>
              <w:autoSpaceDE w:val="0"/>
              <w:autoSpaceDN w:val="0"/>
              <w:adjustRightInd w:val="0"/>
              <w:spacing w:before="240" w:after="240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reprezentowana/y</w:t>
            </w:r>
            <w:r w:rsidR="00005D98">
              <w:rPr>
                <w:rFonts w:ascii="Tahoma" w:hAnsi="Tahoma" w:cs="Tahoma"/>
                <w:sz w:val="21"/>
                <w:szCs w:val="21"/>
              </w:rPr>
              <w:t xml:space="preserve"> przez:</w:t>
            </w:r>
          </w:p>
          <w:p w:rsidR="00B01A6E" w:rsidRPr="007F03D6" w:rsidRDefault="00B01A6E" w:rsidP="003D0420">
            <w:pPr>
              <w:autoSpaceDE w:val="0"/>
              <w:autoSpaceDN w:val="0"/>
              <w:adjustRightInd w:val="0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……………………………………………………………………………………………………………………………………..…</w:t>
            </w:r>
          </w:p>
          <w:p w:rsidR="00B01A6E" w:rsidRPr="000A7518" w:rsidRDefault="00B01A6E" w:rsidP="003D042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i/>
                <w:sz w:val="16"/>
                <w:szCs w:val="21"/>
              </w:rPr>
            </w:pPr>
            <w:r w:rsidRPr="000A7518">
              <w:rPr>
                <w:rFonts w:ascii="Tahoma" w:hAnsi="Tahoma" w:cs="Tahoma"/>
                <w:i/>
                <w:sz w:val="16"/>
                <w:szCs w:val="21"/>
              </w:rPr>
              <w:t>(</w:t>
            </w:r>
            <w:r>
              <w:rPr>
                <w:rFonts w:ascii="Tahoma" w:hAnsi="Tahoma" w:cs="Tahoma"/>
                <w:i/>
                <w:sz w:val="16"/>
                <w:szCs w:val="21"/>
              </w:rPr>
              <w:t>imię i nazwisko</w:t>
            </w:r>
            <w:r w:rsidRPr="000E5255">
              <w:rPr>
                <w:rFonts w:ascii="Tahoma" w:hAnsi="Tahoma" w:cs="Tahoma"/>
                <w:i/>
                <w:sz w:val="16"/>
                <w:szCs w:val="21"/>
              </w:rPr>
              <w:t>)</w:t>
            </w:r>
          </w:p>
          <w:p w:rsidR="00B01A6E" w:rsidRPr="002415FC" w:rsidRDefault="00B01A6E" w:rsidP="003D0420">
            <w:pPr>
              <w:autoSpaceDE w:val="0"/>
              <w:autoSpaceDN w:val="0"/>
              <w:adjustRightInd w:val="0"/>
              <w:rPr>
                <w:rFonts w:ascii="Tahoma" w:hAnsi="Tahoma" w:cs="Tahoma"/>
                <w:sz w:val="21"/>
                <w:szCs w:val="21"/>
              </w:rPr>
            </w:pPr>
          </w:p>
          <w:p w:rsidR="00005D98" w:rsidRDefault="00B01A6E" w:rsidP="00005D98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B50FC5">
              <w:rPr>
                <w:rFonts w:ascii="Tahoma" w:hAnsi="Tahoma" w:cs="Tahoma"/>
                <w:sz w:val="21"/>
                <w:szCs w:val="21"/>
              </w:rPr>
              <w:t>na potrzeby postępowania o udzielenie</w:t>
            </w:r>
            <w:r w:rsidR="00005D98">
              <w:rPr>
                <w:rFonts w:ascii="Tahoma" w:hAnsi="Tahoma" w:cs="Tahoma"/>
                <w:sz w:val="21"/>
                <w:szCs w:val="21"/>
              </w:rPr>
              <w:t xml:space="preserve"> zamówienia publicznego pn.:</w:t>
            </w:r>
          </w:p>
          <w:p w:rsidR="009376F4" w:rsidRPr="009376F4" w:rsidRDefault="009376F4" w:rsidP="003A1F38">
            <w:pPr>
              <w:spacing w:line="276" w:lineRule="auto"/>
              <w:ind w:right="-158"/>
              <w:jc w:val="center"/>
              <w:rPr>
                <w:rFonts w:ascii="Tahoma" w:hAnsi="Tahoma" w:cs="Tahoma"/>
                <w:b/>
                <w:i/>
                <w:sz w:val="21"/>
                <w:szCs w:val="21"/>
              </w:rPr>
            </w:pPr>
            <w:r w:rsidRPr="009376F4">
              <w:rPr>
                <w:rFonts w:ascii="Tahoma" w:hAnsi="Tahoma" w:cs="Tahoma"/>
                <w:b/>
                <w:i/>
                <w:sz w:val="21"/>
                <w:szCs w:val="21"/>
              </w:rPr>
              <w:t>„P</w:t>
            </w:r>
            <w:r w:rsidR="003A1F38">
              <w:rPr>
                <w:rFonts w:ascii="Tahoma" w:hAnsi="Tahoma" w:cs="Tahoma"/>
                <w:b/>
                <w:i/>
                <w:sz w:val="21"/>
                <w:szCs w:val="21"/>
              </w:rPr>
              <w:t>rzebudowa budynku nr 11 SOdC wraz z terenem przyległym w m. Przemyśl</w:t>
            </w:r>
            <w:r w:rsidRPr="009376F4">
              <w:rPr>
                <w:rFonts w:ascii="Tahoma" w:hAnsi="Tahoma" w:cs="Tahoma"/>
                <w:b/>
                <w:i/>
                <w:sz w:val="21"/>
                <w:szCs w:val="21"/>
              </w:rPr>
              <w:t>”</w:t>
            </w:r>
          </w:p>
          <w:p w:rsidR="00B01A6E" w:rsidRPr="002415FC" w:rsidRDefault="00B01A6E" w:rsidP="003D0420">
            <w:pPr>
              <w:ind w:right="-158" w:firstLine="360"/>
              <w:jc w:val="center"/>
              <w:rPr>
                <w:rFonts w:ascii="Tahoma" w:hAnsi="Tahoma" w:cs="Tahoma"/>
                <w:i/>
                <w:sz w:val="21"/>
                <w:szCs w:val="21"/>
              </w:rPr>
            </w:pPr>
          </w:p>
        </w:tc>
        <w:tc>
          <w:tcPr>
            <w:tcW w:w="222" w:type="dxa"/>
          </w:tcPr>
          <w:p w:rsidR="00B01A6E" w:rsidRPr="003D6AA2" w:rsidRDefault="00B01A6E" w:rsidP="003D0420">
            <w:pPr>
              <w:ind w:left="425" w:hanging="425"/>
              <w:jc w:val="both"/>
              <w:rPr>
                <w:rFonts w:ascii="Tahoma" w:hAnsi="Tahoma" w:cs="Tahoma"/>
                <w:noProof/>
                <w:sz w:val="12"/>
                <w:szCs w:val="21"/>
              </w:rPr>
            </w:pPr>
          </w:p>
        </w:tc>
        <w:tc>
          <w:tcPr>
            <w:tcW w:w="222" w:type="dxa"/>
            <w:vAlign w:val="center"/>
          </w:tcPr>
          <w:p w:rsidR="00B01A6E" w:rsidRPr="002415FC" w:rsidRDefault="00B01A6E" w:rsidP="003D0420">
            <w:pPr>
              <w:ind w:left="425" w:hanging="425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22" w:type="dxa"/>
            <w:vAlign w:val="center"/>
          </w:tcPr>
          <w:p w:rsidR="00B01A6E" w:rsidRPr="002415FC" w:rsidRDefault="00B01A6E" w:rsidP="003D0420">
            <w:pPr>
              <w:ind w:left="425" w:hanging="425"/>
              <w:jc w:val="both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B01A6E" w:rsidRDefault="00B01A6E" w:rsidP="009376F4">
      <w:pPr>
        <w:pStyle w:val="Akapitzlist"/>
        <w:autoSpaceDE w:val="0"/>
        <w:autoSpaceDN w:val="0"/>
        <w:adjustRightInd w:val="0"/>
        <w:spacing w:before="240" w:line="276" w:lineRule="auto"/>
        <w:ind w:left="284"/>
        <w:contextualSpacing w:val="0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o</w:t>
      </w:r>
      <w:r w:rsidRPr="008C264A">
        <w:rPr>
          <w:rFonts w:ascii="Tahoma" w:hAnsi="Tahoma" w:cs="Tahoma"/>
          <w:b/>
          <w:sz w:val="21"/>
          <w:szCs w:val="21"/>
        </w:rPr>
        <w:t>świadczam/y</w:t>
      </w:r>
      <w:r w:rsidRPr="00516EDF">
        <w:rPr>
          <w:rFonts w:ascii="Tahoma" w:hAnsi="Tahoma" w:cs="Tahoma"/>
          <w:sz w:val="21"/>
          <w:szCs w:val="21"/>
        </w:rPr>
        <w:t>, że spełnia</w:t>
      </w:r>
      <w:r>
        <w:rPr>
          <w:rFonts w:ascii="Tahoma" w:hAnsi="Tahoma" w:cs="Tahoma"/>
          <w:sz w:val="21"/>
          <w:szCs w:val="21"/>
        </w:rPr>
        <w:t>m/y</w:t>
      </w:r>
      <w:r w:rsidRPr="00516EDF">
        <w:rPr>
          <w:rFonts w:ascii="Tahoma" w:hAnsi="Tahoma" w:cs="Tahoma"/>
          <w:sz w:val="21"/>
          <w:szCs w:val="21"/>
        </w:rPr>
        <w:t xml:space="preserve"> warunki udziału</w:t>
      </w:r>
      <w:r>
        <w:rPr>
          <w:rFonts w:ascii="Tahoma" w:hAnsi="Tahoma" w:cs="Tahoma"/>
          <w:sz w:val="21"/>
          <w:szCs w:val="21"/>
        </w:rPr>
        <w:t xml:space="preserve"> w p</w:t>
      </w:r>
      <w:r w:rsidRPr="00516EDF">
        <w:rPr>
          <w:rFonts w:ascii="Tahoma" w:hAnsi="Tahoma" w:cs="Tahoma"/>
          <w:sz w:val="21"/>
          <w:szCs w:val="21"/>
        </w:rPr>
        <w:t>ostępowaniu określone przez</w:t>
      </w:r>
      <w:r>
        <w:rPr>
          <w:rFonts w:ascii="Tahoma" w:hAnsi="Tahoma" w:cs="Tahoma"/>
          <w:sz w:val="21"/>
          <w:szCs w:val="21"/>
        </w:rPr>
        <w:t xml:space="preserve"> </w:t>
      </w:r>
      <w:r w:rsidRPr="00516EDF">
        <w:rPr>
          <w:rFonts w:ascii="Tahoma" w:hAnsi="Tahoma" w:cs="Tahoma"/>
          <w:sz w:val="21"/>
          <w:szCs w:val="21"/>
        </w:rPr>
        <w:t>Zam</w:t>
      </w:r>
      <w:r>
        <w:rPr>
          <w:rFonts w:ascii="Tahoma" w:hAnsi="Tahoma" w:cs="Tahoma"/>
          <w:sz w:val="21"/>
          <w:szCs w:val="21"/>
        </w:rPr>
        <w:t>awiającego w Rozdziale VIII pkt.</w:t>
      </w:r>
      <w:r w:rsidRPr="00516EDF">
        <w:rPr>
          <w:rFonts w:ascii="Tahoma" w:hAnsi="Tahoma" w:cs="Tahoma"/>
          <w:sz w:val="21"/>
          <w:szCs w:val="21"/>
        </w:rPr>
        <w:t xml:space="preserve"> 2</w:t>
      </w:r>
      <w:r>
        <w:rPr>
          <w:rFonts w:ascii="Tahoma" w:hAnsi="Tahoma" w:cs="Tahoma"/>
          <w:sz w:val="21"/>
          <w:szCs w:val="21"/>
        </w:rPr>
        <w:t xml:space="preserve"> ppkt. 2.1 </w:t>
      </w:r>
      <w:r w:rsidR="004F5ABB">
        <w:rPr>
          <w:rFonts w:ascii="Tahoma" w:hAnsi="Tahoma" w:cs="Tahoma"/>
          <w:sz w:val="21"/>
          <w:szCs w:val="21"/>
        </w:rPr>
        <w:t>i</w:t>
      </w:r>
      <w:r w:rsidR="007A6D92">
        <w:rPr>
          <w:rFonts w:ascii="Tahoma" w:hAnsi="Tahoma" w:cs="Tahoma"/>
          <w:sz w:val="21"/>
          <w:szCs w:val="21"/>
        </w:rPr>
        <w:t>/lub</w:t>
      </w:r>
      <w:r w:rsidR="004F5ABB">
        <w:rPr>
          <w:rFonts w:ascii="Tahoma" w:hAnsi="Tahoma" w:cs="Tahoma"/>
          <w:sz w:val="21"/>
          <w:szCs w:val="21"/>
        </w:rPr>
        <w:t xml:space="preserve"> 2.2</w:t>
      </w:r>
      <w:r>
        <w:rPr>
          <w:rFonts w:ascii="Tahoma" w:hAnsi="Tahoma" w:cs="Tahoma"/>
          <w:sz w:val="21"/>
          <w:szCs w:val="21"/>
        </w:rPr>
        <w:t xml:space="preserve"> SWZ.</w:t>
      </w:r>
    </w:p>
    <w:p w:rsidR="00B01A6E" w:rsidRDefault="00B01A6E" w:rsidP="009376F4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  <w:bookmarkStart w:id="0" w:name="_GoBack"/>
      <w:bookmarkEnd w:id="0"/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5E25C9" w:rsidRDefault="005E25C9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5E25C9" w:rsidRDefault="005E25C9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5E25C9" w:rsidRDefault="005E25C9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5E25C9" w:rsidRDefault="005E25C9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5E25C9" w:rsidRDefault="005E25C9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Pr="003D6AA2" w:rsidRDefault="00B01A6E" w:rsidP="00B01A6E">
      <w:pPr>
        <w:autoSpaceDE w:val="0"/>
        <w:autoSpaceDN w:val="0"/>
        <w:adjustRightInd w:val="0"/>
        <w:ind w:right="-2"/>
        <w:jc w:val="both"/>
        <w:rPr>
          <w:rFonts w:ascii="Tahoma" w:hAnsi="Tahoma" w:cs="Tahoma"/>
          <w:sz w:val="21"/>
          <w:szCs w:val="21"/>
        </w:rPr>
      </w:pPr>
    </w:p>
    <w:p w:rsidR="00B01A6E" w:rsidRDefault="00B01A6E" w:rsidP="00B01A6E">
      <w:pPr>
        <w:contextualSpacing/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  <w:r w:rsidRPr="00286486">
        <w:rPr>
          <w:rFonts w:ascii="Tahoma" w:hAnsi="Tahoma" w:cs="Tahoma"/>
          <w:b/>
          <w:sz w:val="18"/>
          <w:szCs w:val="21"/>
          <w:u w:val="single"/>
        </w:rPr>
        <w:t xml:space="preserve">Oświadczenie wymaga kwalifikowanego podpisu elektronicznego lub </w:t>
      </w:r>
      <w:r w:rsidRPr="00286486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podpisu zaufanego, lub podpisu osobistego osoby/osób uprawnionej/nych </w:t>
      </w:r>
      <w:r w:rsidRPr="00286486">
        <w:rPr>
          <w:rFonts w:ascii="Tahoma" w:hAnsi="Tahoma" w:cs="Tahoma"/>
          <w:b/>
          <w:sz w:val="18"/>
          <w:szCs w:val="21"/>
          <w:u w:val="single"/>
        </w:rPr>
        <w:t xml:space="preserve">do reprezentacji podmiotu składającego oświadczenie, </w:t>
      </w:r>
      <w:r w:rsidRPr="00286486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a</w:t>
      </w:r>
      <w:r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 </w:t>
      </w:r>
      <w:r w:rsidR="00A618F2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w </w:t>
      </w:r>
      <w:r w:rsidRPr="00286486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przypadku oferty wspólnej – Wykonawcy, który spełnia określony warunek udziału w</w:t>
      </w:r>
      <w:r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 </w:t>
      </w:r>
      <w:r w:rsidRPr="00286486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postępowaniu.</w:t>
      </w:r>
    </w:p>
    <w:p w:rsidR="00B01A6E" w:rsidRDefault="00B01A6E" w:rsidP="00B01A6E">
      <w:pPr>
        <w:spacing w:after="160" w:line="259" w:lineRule="auto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sectPr w:rsidR="00B01A6E" w:rsidSect="00786BA1">
      <w:headerReference w:type="even" r:id="rId9"/>
      <w:footerReference w:type="default" r:id="rId10"/>
      <w:headerReference w:type="first" r:id="rId11"/>
      <w:pgSz w:w="11906" w:h="16838"/>
      <w:pgMar w:top="426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91F4F"/>
    <w:rsid w:val="00492C44"/>
    <w:rsid w:val="00494CA4"/>
    <w:rsid w:val="0049534D"/>
    <w:rsid w:val="00495F85"/>
    <w:rsid w:val="00497B04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6BA1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331D85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798F2-AA88-4A2C-BA00-CA010C8F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16761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2026-03-31T09:40:00Z</dcterms:modified>
</cp:coreProperties>
</file>